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3B2" w:rsidRPr="00633EBB" w:rsidRDefault="00B963B2" w:rsidP="00B963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EBB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B963B2" w:rsidRPr="002A11E3" w:rsidRDefault="00FD3305" w:rsidP="002A11E3">
      <w:pPr>
        <w:pStyle w:val="Style6"/>
        <w:widowControl/>
        <w:spacing w:line="20" w:lineRule="atLeast"/>
        <w:jc w:val="center"/>
      </w:pPr>
      <w:hyperlink r:id="rId4" w:history="1">
        <w:r w:rsidR="00B963B2" w:rsidRPr="002A11E3">
          <w:rPr>
            <w:rStyle w:val="a3"/>
            <w:b/>
            <w:color w:val="000000"/>
          </w:rPr>
          <w:br/>
          <w:t xml:space="preserve">     </w:t>
        </w:r>
        <w:r w:rsidR="00B963B2" w:rsidRPr="002A11E3">
          <w:rPr>
            <w:b/>
          </w:rPr>
          <w:t xml:space="preserve">к проекту </w:t>
        </w:r>
        <w:r w:rsidR="00BA34AD" w:rsidRPr="002A11E3">
          <w:rPr>
            <w:b/>
          </w:rPr>
          <w:t>приказа Управления финансов Администрации муниципального образования «</w:t>
        </w:r>
        <w:proofErr w:type="spellStart"/>
        <w:r w:rsidR="00BA34AD" w:rsidRPr="002A11E3">
          <w:rPr>
            <w:b/>
          </w:rPr>
          <w:t>Можгинский</w:t>
        </w:r>
        <w:proofErr w:type="spellEnd"/>
        <w:r w:rsidR="00BA34AD" w:rsidRPr="002A11E3">
          <w:rPr>
            <w:b/>
          </w:rPr>
          <w:t xml:space="preserve"> район»</w:t>
        </w:r>
        <w:r w:rsidR="002A11E3" w:rsidRPr="002A11E3">
          <w:t xml:space="preserve"> </w:t>
        </w:r>
        <w:r w:rsidR="002A11E3">
          <w:t>«</w:t>
        </w:r>
        <w:r w:rsidR="001D5CF4" w:rsidRPr="00484F5C">
          <w:rPr>
            <w:rStyle w:val="FontStyle21"/>
            <w:rFonts w:eastAsia="Calibri"/>
          </w:rPr>
          <w:t xml:space="preserve">О внесении изменений в приказ от </w:t>
        </w:r>
        <w:r w:rsidR="001D5CF4">
          <w:rPr>
            <w:rStyle w:val="FontStyle21"/>
            <w:rFonts w:eastAsia="Calibri"/>
          </w:rPr>
          <w:t>24 ноября 2014 года</w:t>
        </w:r>
        <w:r w:rsidR="001D5CF4" w:rsidRPr="00B55AA9">
          <w:rPr>
            <w:rStyle w:val="FontStyle21"/>
            <w:rFonts w:eastAsia="Calibri"/>
          </w:rPr>
          <w:t xml:space="preserve"> № 27 «Об утверждении Единого перечня кодов (кодов целей) и наименований субсидий, предоставляемых бюджетным и </w:t>
        </w:r>
        <w:proofErr w:type="gramStart"/>
        <w:r w:rsidR="001D5CF4" w:rsidRPr="00B55AA9">
          <w:rPr>
            <w:rStyle w:val="FontStyle21"/>
            <w:rFonts w:eastAsia="Calibri"/>
          </w:rPr>
          <w:t>автономным  муниципальным</w:t>
        </w:r>
        <w:proofErr w:type="gramEnd"/>
        <w:r w:rsidR="001D5CF4" w:rsidRPr="00B55AA9">
          <w:rPr>
            <w:rStyle w:val="FontStyle21"/>
            <w:rFonts w:eastAsia="Calibri"/>
          </w:rPr>
          <w:t xml:space="preserve"> учреждениям </w:t>
        </w:r>
        <w:proofErr w:type="spellStart"/>
        <w:r w:rsidR="001D5CF4" w:rsidRPr="00B55AA9">
          <w:rPr>
            <w:rStyle w:val="FontStyle21"/>
            <w:rFonts w:eastAsia="Calibri"/>
          </w:rPr>
          <w:t>Можгинского</w:t>
        </w:r>
        <w:proofErr w:type="spellEnd"/>
        <w:r w:rsidR="001D5CF4" w:rsidRPr="00B55AA9">
          <w:rPr>
            <w:rStyle w:val="FontStyle21"/>
            <w:rFonts w:eastAsia="Calibri"/>
          </w:rPr>
          <w:t xml:space="preserve"> района»</w:t>
        </w:r>
        <w:r w:rsidR="002A11E3" w:rsidRPr="002A11E3">
          <w:rPr>
            <w:rStyle w:val="FontStyle21"/>
            <w:rFonts w:eastAsia="Calibri"/>
          </w:rPr>
          <w:t xml:space="preserve"> </w:t>
        </w:r>
        <w:r w:rsidR="00BA34AD" w:rsidRPr="002A11E3">
          <w:t xml:space="preserve"> </w:t>
        </w:r>
      </w:hyperlink>
    </w:p>
    <w:p w:rsidR="002A11E3" w:rsidRPr="00633EBB" w:rsidRDefault="002A11E3" w:rsidP="002A11E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A34AD" w:rsidRPr="00633EBB" w:rsidRDefault="00BA34AD" w:rsidP="00B963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EB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B963B2" w:rsidRPr="00633EBB">
        <w:rPr>
          <w:rFonts w:ascii="Times New Roman" w:hAnsi="Times New Roman" w:cs="Times New Roman"/>
          <w:b/>
          <w:sz w:val="24"/>
          <w:szCs w:val="24"/>
        </w:rPr>
        <w:t>Разработчик проекта: Управление финансов Администрации муниципального образования «</w:t>
      </w:r>
      <w:proofErr w:type="spellStart"/>
      <w:r w:rsidR="00B963B2" w:rsidRPr="00633EBB">
        <w:rPr>
          <w:rFonts w:ascii="Times New Roman" w:hAnsi="Times New Roman" w:cs="Times New Roman"/>
          <w:b/>
          <w:sz w:val="24"/>
          <w:szCs w:val="24"/>
        </w:rPr>
        <w:t>Можгинский</w:t>
      </w:r>
      <w:proofErr w:type="spellEnd"/>
      <w:r w:rsidR="00B963B2" w:rsidRPr="00633EBB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</w:p>
    <w:p w:rsidR="00B963B2" w:rsidRPr="00633EBB" w:rsidRDefault="00BA34AD" w:rsidP="00B963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EBB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633EBB">
        <w:rPr>
          <w:rFonts w:ascii="Times New Roman" w:hAnsi="Times New Roman" w:cs="Times New Roman"/>
          <w:sz w:val="24"/>
          <w:szCs w:val="24"/>
        </w:rPr>
        <w:t>Проект приказа разработан в</w:t>
      </w:r>
      <w:r w:rsidRPr="00633EBB">
        <w:rPr>
          <w:rFonts w:ascii="Times New Roman" w:hAnsi="Times New Roman" w:cs="Times New Roman"/>
          <w:bCs/>
          <w:sz w:val="24"/>
          <w:szCs w:val="24"/>
        </w:rPr>
        <w:t xml:space="preserve"> соответствии со </w:t>
      </w:r>
      <w:hyperlink r:id="rId5" w:history="1">
        <w:r w:rsidRPr="00633EBB">
          <w:rPr>
            <w:rFonts w:ascii="Times New Roman" w:hAnsi="Times New Roman" w:cs="Times New Roman"/>
            <w:bCs/>
            <w:sz w:val="24"/>
            <w:szCs w:val="24"/>
          </w:rPr>
          <w:t xml:space="preserve">статьями </w:t>
        </w:r>
      </w:hyperlink>
      <w:r w:rsidR="008335F7">
        <w:rPr>
          <w:rFonts w:ascii="Times New Roman" w:hAnsi="Times New Roman" w:cs="Times New Roman"/>
          <w:bCs/>
          <w:sz w:val="24"/>
          <w:szCs w:val="24"/>
        </w:rPr>
        <w:t>9</w:t>
      </w:r>
      <w:r w:rsidRPr="00633EBB">
        <w:rPr>
          <w:rFonts w:ascii="Times New Roman" w:hAnsi="Times New Roman" w:cs="Times New Roman"/>
          <w:bCs/>
          <w:sz w:val="24"/>
          <w:szCs w:val="24"/>
        </w:rPr>
        <w:t xml:space="preserve"> и </w:t>
      </w:r>
      <w:hyperlink r:id="rId6" w:history="1">
        <w:r w:rsidRPr="00633EBB">
          <w:rPr>
            <w:rFonts w:ascii="Times New Roman" w:hAnsi="Times New Roman" w:cs="Times New Roman"/>
            <w:bCs/>
            <w:sz w:val="24"/>
            <w:szCs w:val="24"/>
          </w:rPr>
          <w:t>21</w:t>
        </w:r>
      </w:hyperlink>
      <w:r w:rsidRPr="00633EBB">
        <w:rPr>
          <w:rFonts w:ascii="Times New Roman" w:hAnsi="Times New Roman" w:cs="Times New Roman"/>
          <w:bCs/>
          <w:sz w:val="24"/>
          <w:szCs w:val="24"/>
        </w:rPr>
        <w:t xml:space="preserve"> Бюджетно</w:t>
      </w:r>
      <w:r w:rsidR="00647584">
        <w:rPr>
          <w:rFonts w:ascii="Times New Roman" w:hAnsi="Times New Roman" w:cs="Times New Roman"/>
          <w:bCs/>
          <w:sz w:val="24"/>
          <w:szCs w:val="24"/>
        </w:rPr>
        <w:t>го кодекса Российской Федерации.</w:t>
      </w:r>
    </w:p>
    <w:p w:rsidR="00B963B2" w:rsidRPr="00633EBB" w:rsidRDefault="00B963B2" w:rsidP="00B963B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3B2" w:rsidRDefault="00B963B2" w:rsidP="00B963B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EB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33EBB">
        <w:rPr>
          <w:rFonts w:ascii="Times New Roman" w:hAnsi="Times New Roman" w:cs="Times New Roman"/>
          <w:b/>
          <w:sz w:val="24"/>
          <w:szCs w:val="24"/>
        </w:rPr>
        <w:t>.Проблемы, на решение которых направлено принятие проекта</w:t>
      </w:r>
      <w:r w:rsidRPr="00E571E2">
        <w:rPr>
          <w:rFonts w:ascii="Times New Roman" w:hAnsi="Times New Roman" w:cs="Times New Roman"/>
          <w:b/>
          <w:sz w:val="24"/>
          <w:szCs w:val="24"/>
        </w:rPr>
        <w:t xml:space="preserve"> Постановления</w:t>
      </w:r>
    </w:p>
    <w:p w:rsidR="00B963B2" w:rsidRDefault="00B963B2" w:rsidP="00B963B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3B2" w:rsidRDefault="00B963B2" w:rsidP="0091075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HiddenHorzOCR" w:hAnsi="Times New Roman" w:cs="Times New Roman"/>
          <w:sz w:val="24"/>
          <w:szCs w:val="24"/>
        </w:rPr>
        <w:t xml:space="preserve">           </w:t>
      </w:r>
      <w:r w:rsidR="00647584">
        <w:rPr>
          <w:rFonts w:ascii="Times New Roman" w:eastAsia="HiddenHorzOCR" w:hAnsi="Times New Roman" w:cs="Times New Roman"/>
          <w:sz w:val="24"/>
          <w:szCs w:val="24"/>
        </w:rPr>
        <w:t>У</w:t>
      </w:r>
      <w:r w:rsidR="00647584" w:rsidRPr="00A039C1">
        <w:rPr>
          <w:rFonts w:ascii="Times New Roman" w:hAnsi="Times New Roman"/>
          <w:bCs/>
          <w:sz w:val="24"/>
          <w:szCs w:val="24"/>
        </w:rPr>
        <w:t>твер</w:t>
      </w:r>
      <w:r w:rsidR="00647584">
        <w:rPr>
          <w:rFonts w:ascii="Times New Roman" w:hAnsi="Times New Roman"/>
          <w:bCs/>
          <w:sz w:val="24"/>
          <w:szCs w:val="24"/>
        </w:rPr>
        <w:t>ждается</w:t>
      </w:r>
      <w:r w:rsidR="00647584" w:rsidRPr="00A039C1">
        <w:rPr>
          <w:rFonts w:ascii="Times New Roman" w:hAnsi="Times New Roman"/>
          <w:bCs/>
          <w:sz w:val="24"/>
          <w:szCs w:val="24"/>
        </w:rPr>
        <w:t xml:space="preserve"> </w:t>
      </w:r>
      <w:r w:rsidR="005B5C92" w:rsidRPr="005B5C92">
        <w:rPr>
          <w:rStyle w:val="FontStyle21"/>
          <w:rFonts w:eastAsia="Calibri"/>
          <w:b w:val="0"/>
        </w:rPr>
        <w:t>Един</w:t>
      </w:r>
      <w:r w:rsidR="005B5C92">
        <w:rPr>
          <w:rStyle w:val="FontStyle21"/>
          <w:rFonts w:eastAsia="Calibri"/>
          <w:b w:val="0"/>
        </w:rPr>
        <w:t>ый</w:t>
      </w:r>
      <w:r w:rsidR="005B5C92" w:rsidRPr="005B5C92">
        <w:rPr>
          <w:rStyle w:val="FontStyle21"/>
          <w:rFonts w:eastAsia="Calibri"/>
          <w:b w:val="0"/>
        </w:rPr>
        <w:t xml:space="preserve"> переч</w:t>
      </w:r>
      <w:r w:rsidR="005B5C92">
        <w:rPr>
          <w:rStyle w:val="FontStyle21"/>
          <w:rFonts w:eastAsia="Calibri"/>
          <w:b w:val="0"/>
        </w:rPr>
        <w:t>е</w:t>
      </w:r>
      <w:r w:rsidR="005B5C92" w:rsidRPr="005B5C92">
        <w:rPr>
          <w:rStyle w:val="FontStyle21"/>
          <w:rFonts w:eastAsia="Calibri"/>
          <w:b w:val="0"/>
        </w:rPr>
        <w:t>н</w:t>
      </w:r>
      <w:r w:rsidR="005B5C92">
        <w:rPr>
          <w:rStyle w:val="FontStyle21"/>
          <w:rFonts w:eastAsia="Calibri"/>
          <w:b w:val="0"/>
        </w:rPr>
        <w:t>ь</w:t>
      </w:r>
      <w:r w:rsidR="005B5C92" w:rsidRPr="005B5C92">
        <w:rPr>
          <w:rStyle w:val="FontStyle21"/>
          <w:rFonts w:eastAsia="Calibri"/>
          <w:b w:val="0"/>
        </w:rPr>
        <w:t xml:space="preserve"> кодов (кодов целей) и наименований субсидий, предоставляемых бюджетным и автономным муниципальным учреждениям </w:t>
      </w:r>
      <w:proofErr w:type="spellStart"/>
      <w:r w:rsidR="005B5C92" w:rsidRPr="005B5C92">
        <w:rPr>
          <w:rStyle w:val="FontStyle21"/>
          <w:rFonts w:eastAsia="Calibri"/>
          <w:b w:val="0"/>
        </w:rPr>
        <w:t>Можгинского</w:t>
      </w:r>
      <w:proofErr w:type="spellEnd"/>
      <w:r w:rsidR="005B5C92" w:rsidRPr="005B5C92">
        <w:rPr>
          <w:rStyle w:val="FontStyle21"/>
          <w:rFonts w:eastAsia="Calibri"/>
          <w:b w:val="0"/>
        </w:rPr>
        <w:t xml:space="preserve"> района</w:t>
      </w:r>
      <w:r w:rsidR="005B5C92">
        <w:rPr>
          <w:rStyle w:val="FontStyle21"/>
          <w:rFonts w:eastAsia="Calibri"/>
          <w:b w:val="0"/>
        </w:rPr>
        <w:t xml:space="preserve"> из бюджета муниципального образования «</w:t>
      </w:r>
      <w:proofErr w:type="spellStart"/>
      <w:r w:rsidR="005B5C92">
        <w:rPr>
          <w:rStyle w:val="FontStyle21"/>
          <w:rFonts w:eastAsia="Calibri"/>
          <w:b w:val="0"/>
        </w:rPr>
        <w:t>Можгинский</w:t>
      </w:r>
      <w:proofErr w:type="spellEnd"/>
      <w:r w:rsidR="005B5C92">
        <w:rPr>
          <w:rStyle w:val="FontStyle21"/>
          <w:rFonts w:eastAsia="Calibri"/>
          <w:b w:val="0"/>
        </w:rPr>
        <w:t xml:space="preserve"> район»</w:t>
      </w:r>
      <w:r w:rsidR="0091075B">
        <w:rPr>
          <w:rStyle w:val="FontStyle21"/>
          <w:rFonts w:eastAsia="Calibri"/>
          <w:b w:val="0"/>
        </w:rPr>
        <w:t>.</w:t>
      </w:r>
      <w:r>
        <w:rPr>
          <w:rFonts w:ascii="PTSans" w:hAnsi="PTSans"/>
          <w:sz w:val="24"/>
          <w:szCs w:val="24"/>
        </w:rPr>
        <w:t xml:space="preserve">         </w:t>
      </w:r>
    </w:p>
    <w:p w:rsidR="00B963B2" w:rsidRPr="00E571E2" w:rsidRDefault="00B963B2" w:rsidP="00B963B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3B2" w:rsidRDefault="00B963B2" w:rsidP="00B963B2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571E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II</w:t>
      </w:r>
      <w:r w:rsidRPr="00E571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Цель принятия проекта Постановления</w:t>
      </w:r>
    </w:p>
    <w:p w:rsidR="00647584" w:rsidRPr="00647584" w:rsidRDefault="00647584" w:rsidP="00B963B2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963B2" w:rsidRPr="00F20B68" w:rsidRDefault="00B963B2" w:rsidP="004E59F2">
      <w:pPr>
        <w:spacing w:line="240" w:lineRule="auto"/>
        <w:jc w:val="both"/>
        <w:rPr>
          <w:rStyle w:val="FontStyle28"/>
          <w:color w:val="000000" w:themeColor="text1"/>
          <w:sz w:val="24"/>
          <w:szCs w:val="24"/>
        </w:rPr>
      </w:pPr>
      <w:r w:rsidRPr="00647584">
        <w:rPr>
          <w:rFonts w:ascii="Times New Roman" w:eastAsia="Times New Roman" w:hAnsi="Times New Roman" w:cs="Times New Roman"/>
          <w:sz w:val="24"/>
          <w:szCs w:val="24"/>
        </w:rPr>
        <w:t xml:space="preserve">         Целью принятия </w:t>
      </w:r>
      <w:r w:rsidRPr="00F20B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проекта </w:t>
      </w:r>
      <w:r w:rsidR="00647584" w:rsidRPr="00F20B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приказа </w:t>
      </w:r>
      <w:r w:rsidRPr="00F20B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является </w:t>
      </w:r>
      <w:r w:rsidR="004E59F2" w:rsidRPr="00F20B68">
        <w:rPr>
          <w:rFonts w:ascii="Times New Roman" w:hAnsi="Times New Roman" w:cs="Times New Roman"/>
          <w:color w:val="000000" w:themeColor="text1"/>
          <w:sz w:val="24"/>
          <w:szCs w:val="24"/>
        </w:rPr>
        <w:t>совершенствовани</w:t>
      </w:r>
      <w:r w:rsidR="004E59F2" w:rsidRPr="00F20B68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4E59F2" w:rsidRPr="00F20B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организации работы по составлению и исполнению </w:t>
      </w:r>
      <w:r w:rsidR="00E26083" w:rsidRPr="00F20B68">
        <w:rPr>
          <w:rStyle w:val="FontStyle21"/>
          <w:rFonts w:eastAsia="Calibri"/>
          <w:b w:val="0"/>
          <w:color w:val="000000" w:themeColor="text1"/>
        </w:rPr>
        <w:t>бюджета муниципального</w:t>
      </w:r>
      <w:r w:rsidR="004E59F2" w:rsidRPr="00F20B68">
        <w:rPr>
          <w:rStyle w:val="FontStyle21"/>
          <w:rFonts w:eastAsia="Calibri"/>
          <w:b w:val="0"/>
          <w:color w:val="000000" w:themeColor="text1"/>
        </w:rPr>
        <w:t xml:space="preserve"> образования «</w:t>
      </w:r>
      <w:proofErr w:type="spellStart"/>
      <w:r w:rsidR="004E59F2" w:rsidRPr="00F20B68">
        <w:rPr>
          <w:rStyle w:val="FontStyle21"/>
          <w:rFonts w:eastAsia="Calibri"/>
          <w:b w:val="0"/>
          <w:color w:val="000000" w:themeColor="text1"/>
        </w:rPr>
        <w:t>Можгинский</w:t>
      </w:r>
      <w:proofErr w:type="spellEnd"/>
      <w:r w:rsidR="004E59F2" w:rsidRPr="00F20B68">
        <w:rPr>
          <w:rStyle w:val="FontStyle21"/>
          <w:rFonts w:eastAsia="Calibri"/>
          <w:b w:val="0"/>
          <w:color w:val="000000" w:themeColor="text1"/>
        </w:rPr>
        <w:t xml:space="preserve"> район</w:t>
      </w:r>
      <w:r w:rsidR="004E59F2" w:rsidRPr="00F20B68">
        <w:rPr>
          <w:rStyle w:val="FontStyle21"/>
          <w:rFonts w:eastAsia="Calibri"/>
          <w:b w:val="0"/>
          <w:color w:val="000000" w:themeColor="text1"/>
        </w:rPr>
        <w:t xml:space="preserve">» </w:t>
      </w:r>
      <w:r w:rsidR="00F20B68" w:rsidRPr="00F20B68">
        <w:rPr>
          <w:rStyle w:val="FontStyle21"/>
          <w:rFonts w:eastAsia="Calibri"/>
          <w:b w:val="0"/>
          <w:color w:val="000000" w:themeColor="text1"/>
        </w:rPr>
        <w:t xml:space="preserve">и исполнение пункта. </w:t>
      </w:r>
      <w:r w:rsidR="00F20B68" w:rsidRPr="00F20B68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Код (код цели) субсидии на иные цели вводится для идентификации операций, связанных с предоставлением бюджетным и автономным учреждениям </w:t>
      </w:r>
      <w:proofErr w:type="spellStart"/>
      <w:r w:rsidR="00F20B68" w:rsidRPr="00F20B68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Можгинского</w:t>
      </w:r>
      <w:proofErr w:type="spellEnd"/>
      <w:r w:rsidR="00F20B68" w:rsidRPr="00F20B68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района</w:t>
      </w:r>
      <w:r w:rsidR="00F20B68" w:rsidRPr="00F20B68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субсидий на иные цели</w:t>
      </w:r>
      <w:r w:rsidR="00F20B68" w:rsidRPr="00F20B68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.</w:t>
      </w:r>
    </w:p>
    <w:p w:rsidR="00B963B2" w:rsidRPr="00E571E2" w:rsidRDefault="00B963B2" w:rsidP="00B963B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963B2" w:rsidRPr="00E571E2" w:rsidRDefault="00B963B2" w:rsidP="00B963B2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571E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</w:t>
      </w:r>
      <w:r w:rsidRPr="00E571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Основные группы лиц, интересы которых будут затронуты </w:t>
      </w:r>
    </w:p>
    <w:p w:rsidR="00B963B2" w:rsidRPr="00E571E2" w:rsidRDefault="00B963B2" w:rsidP="00B963B2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963B2" w:rsidRDefault="00B963B2" w:rsidP="0091075B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71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Предполагаемый проект затрагивает интересы </w:t>
      </w:r>
      <w:r w:rsidR="00647584">
        <w:rPr>
          <w:rStyle w:val="FontStyle28"/>
          <w:sz w:val="24"/>
          <w:szCs w:val="24"/>
        </w:rPr>
        <w:t>главных распорядителей средств бюджета муниципального образования «</w:t>
      </w:r>
      <w:proofErr w:type="spellStart"/>
      <w:r w:rsidR="00647584">
        <w:rPr>
          <w:rStyle w:val="FontStyle28"/>
          <w:sz w:val="24"/>
          <w:szCs w:val="24"/>
        </w:rPr>
        <w:t>Можгинский</w:t>
      </w:r>
      <w:proofErr w:type="spellEnd"/>
      <w:r w:rsidR="00647584">
        <w:rPr>
          <w:rStyle w:val="FontStyle28"/>
          <w:sz w:val="24"/>
          <w:szCs w:val="24"/>
        </w:rPr>
        <w:t xml:space="preserve"> район», муниципальных</w:t>
      </w:r>
      <w:r w:rsidR="00AA096E">
        <w:rPr>
          <w:rStyle w:val="FontStyle28"/>
          <w:sz w:val="24"/>
          <w:szCs w:val="24"/>
        </w:rPr>
        <w:t xml:space="preserve"> бюджетных и автономных</w:t>
      </w:r>
      <w:r w:rsidR="00647584">
        <w:rPr>
          <w:rStyle w:val="FontStyle28"/>
          <w:sz w:val="24"/>
          <w:szCs w:val="24"/>
        </w:rPr>
        <w:t xml:space="preserve"> учреждений </w:t>
      </w:r>
      <w:proofErr w:type="spellStart"/>
      <w:r w:rsidR="00647584">
        <w:rPr>
          <w:rStyle w:val="FontStyle28"/>
          <w:sz w:val="24"/>
          <w:szCs w:val="24"/>
        </w:rPr>
        <w:t>Можгинского</w:t>
      </w:r>
      <w:proofErr w:type="spellEnd"/>
      <w:r w:rsidR="00647584">
        <w:rPr>
          <w:rStyle w:val="FontStyle28"/>
          <w:sz w:val="24"/>
          <w:szCs w:val="24"/>
        </w:rPr>
        <w:t xml:space="preserve"> района.</w:t>
      </w:r>
    </w:p>
    <w:p w:rsidR="00B963B2" w:rsidRDefault="00B963B2" w:rsidP="00B963B2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963B2" w:rsidRDefault="00B963B2" w:rsidP="00B963B2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571E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IV</w:t>
      </w:r>
      <w:r w:rsidRPr="00E571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.Ожидаемые результаты </w:t>
      </w:r>
    </w:p>
    <w:p w:rsidR="00B963B2" w:rsidRDefault="00B963B2" w:rsidP="00B963B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963B2" w:rsidRPr="0091075B" w:rsidRDefault="00B963B2" w:rsidP="00B963B2">
      <w:pPr>
        <w:pStyle w:val="Style8"/>
        <w:widowControl/>
        <w:tabs>
          <w:tab w:val="left" w:pos="1397"/>
        </w:tabs>
        <w:spacing w:line="240" w:lineRule="auto"/>
        <w:ind w:right="7" w:firstLine="0"/>
        <w:contextualSpacing/>
        <w:rPr>
          <w:rStyle w:val="FontStyle28"/>
          <w:color w:val="000000" w:themeColor="text1"/>
        </w:rPr>
      </w:pPr>
      <w:r w:rsidRPr="00891190">
        <w:rPr>
          <w:color w:val="000000" w:themeColor="text1"/>
        </w:rPr>
        <w:t xml:space="preserve">        </w:t>
      </w:r>
      <w:r w:rsidR="00FD3305">
        <w:rPr>
          <w:color w:val="000000" w:themeColor="text1"/>
        </w:rPr>
        <w:t>И</w:t>
      </w:r>
      <w:r w:rsidR="00FD3305" w:rsidRPr="00F20B68">
        <w:rPr>
          <w:color w:val="000000" w:themeColor="text1"/>
          <w:spacing w:val="2"/>
        </w:rPr>
        <w:t>дентификаци</w:t>
      </w:r>
      <w:r w:rsidR="00FD3305">
        <w:rPr>
          <w:color w:val="000000" w:themeColor="text1"/>
          <w:spacing w:val="2"/>
        </w:rPr>
        <w:t>я</w:t>
      </w:r>
      <w:r w:rsidR="00FD3305" w:rsidRPr="00F20B68">
        <w:rPr>
          <w:color w:val="000000" w:themeColor="text1"/>
          <w:spacing w:val="2"/>
        </w:rPr>
        <w:t xml:space="preserve"> операций, связанных с предоставлением бюджетным и автономным учреждениям </w:t>
      </w:r>
      <w:proofErr w:type="spellStart"/>
      <w:r w:rsidR="00FD3305" w:rsidRPr="00F20B68">
        <w:rPr>
          <w:color w:val="000000" w:themeColor="text1"/>
          <w:spacing w:val="2"/>
        </w:rPr>
        <w:t>Можгинского</w:t>
      </w:r>
      <w:proofErr w:type="spellEnd"/>
      <w:r w:rsidR="00FD3305" w:rsidRPr="00F20B68">
        <w:rPr>
          <w:color w:val="000000" w:themeColor="text1"/>
          <w:spacing w:val="2"/>
        </w:rPr>
        <w:t xml:space="preserve"> района субсидий на иные цели.</w:t>
      </w:r>
      <w:bookmarkStart w:id="0" w:name="_GoBack"/>
      <w:bookmarkEnd w:id="0"/>
    </w:p>
    <w:sectPr w:rsidR="00B963B2" w:rsidRPr="0091075B" w:rsidSect="00AA3BB6">
      <w:pgSz w:w="11906" w:h="16838"/>
      <w:pgMar w:top="907" w:right="851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PT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EE1"/>
    <w:rsid w:val="00182E59"/>
    <w:rsid w:val="001D5CF4"/>
    <w:rsid w:val="00216385"/>
    <w:rsid w:val="002A11E3"/>
    <w:rsid w:val="00317961"/>
    <w:rsid w:val="004100CC"/>
    <w:rsid w:val="004E59F2"/>
    <w:rsid w:val="005B5C92"/>
    <w:rsid w:val="00633EBB"/>
    <w:rsid w:val="00647584"/>
    <w:rsid w:val="006A0EE1"/>
    <w:rsid w:val="008335F7"/>
    <w:rsid w:val="00891190"/>
    <w:rsid w:val="0091075B"/>
    <w:rsid w:val="00AA096E"/>
    <w:rsid w:val="00B963B2"/>
    <w:rsid w:val="00BA34AD"/>
    <w:rsid w:val="00BD2034"/>
    <w:rsid w:val="00E26083"/>
    <w:rsid w:val="00F20B68"/>
    <w:rsid w:val="00FD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9C5696-828F-4305-944D-8665BFC6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3B2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B963B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uiPriority w:val="99"/>
    <w:rsid w:val="00B963B2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B963B2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B963B2"/>
    <w:rPr>
      <w:rFonts w:cs="Times New Roman"/>
      <w:b w:val="0"/>
      <w:color w:val="106BBE"/>
    </w:rPr>
  </w:style>
  <w:style w:type="paragraph" w:customStyle="1" w:styleId="ConsPlusTitle">
    <w:name w:val="ConsPlusTitle"/>
    <w:uiPriority w:val="99"/>
    <w:rsid w:val="00B963B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customStyle="1" w:styleId="FontStyle21">
    <w:name w:val="Font Style21"/>
    <w:basedOn w:val="a0"/>
    <w:rsid w:val="00BA34AD"/>
    <w:rPr>
      <w:rFonts w:ascii="Times New Roman" w:hAnsi="Times New Roman" w:cs="Times New Roman"/>
      <w:b/>
      <w:bCs/>
      <w:sz w:val="24"/>
      <w:szCs w:val="24"/>
    </w:rPr>
  </w:style>
  <w:style w:type="paragraph" w:customStyle="1" w:styleId="Style6">
    <w:name w:val="Style6"/>
    <w:basedOn w:val="a"/>
    <w:rsid w:val="002A11E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A11E3"/>
    <w:pPr>
      <w:widowControl w:val="0"/>
      <w:autoSpaceDE w:val="0"/>
      <w:autoSpaceDN w:val="0"/>
      <w:adjustRightInd w:val="0"/>
      <w:spacing w:after="0" w:line="415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EE303F1DCB2926B6D68021C28BD0647C9E9201BE85C1C92838FEF4B4CB7EBD368EA30FE50973E81596FCDD2A387988DF9388D541C8FD0EE7AB7H" TargetMode="External"/><Relationship Id="rId5" Type="http://schemas.openxmlformats.org/officeDocument/2006/relationships/hyperlink" Target="consultantplus://offline/ref=0EE303F1DCB2926B6D68021C28BD0647C9E9201BE85C1C92838FEF4B4CB7EBD368EA30F6509735D10C20CC8EE5D78B8EFC388E540378B5H" TargetMode="External"/><Relationship Id="rId4" Type="http://schemas.openxmlformats.org/officeDocument/2006/relationships/hyperlink" Target="garantF1://1567282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Жвакина</cp:lastModifiedBy>
  <cp:revision>15</cp:revision>
  <dcterms:created xsi:type="dcterms:W3CDTF">2016-02-10T10:44:00Z</dcterms:created>
  <dcterms:modified xsi:type="dcterms:W3CDTF">2018-11-29T05:48:00Z</dcterms:modified>
</cp:coreProperties>
</file>